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12468" w14:textId="77777777" w:rsidR="006B685A" w:rsidRPr="00355C8F" w:rsidRDefault="006B685A" w:rsidP="00E70B84">
      <w:pPr>
        <w:rPr>
          <w:lang w:val="ka-GE"/>
        </w:rPr>
      </w:pPr>
      <w:proofErr w:type="spellStart"/>
      <w:r w:rsidRPr="00355C8F">
        <w:rPr>
          <w:rFonts w:ascii="Sylfaen" w:hAnsi="Sylfaen" w:cs="Sylfaen"/>
        </w:rPr>
        <w:t>საქართველოს</w:t>
      </w:r>
      <w:proofErr w:type="spellEnd"/>
      <w:r w:rsidRPr="00355C8F">
        <w:rPr>
          <w:rFonts w:cs="Times New Roman"/>
        </w:rPr>
        <w:t xml:space="preserve"> </w:t>
      </w:r>
      <w:r w:rsidR="009A608D" w:rsidRPr="00355C8F">
        <w:rPr>
          <w:rFonts w:ascii="Sylfaen" w:hAnsi="Sylfaen" w:cs="Sylfaen"/>
          <w:lang w:val="ka-GE"/>
        </w:rPr>
        <w:t>ოკუპირებული</w:t>
      </w:r>
      <w:r w:rsidR="009A608D" w:rsidRPr="00355C8F">
        <w:rPr>
          <w:rFonts w:cs="Times New Roman"/>
          <w:lang w:val="ka-GE"/>
        </w:rPr>
        <w:t xml:space="preserve"> </w:t>
      </w:r>
      <w:r w:rsidR="009A608D" w:rsidRPr="00355C8F">
        <w:rPr>
          <w:rFonts w:ascii="Sylfaen" w:hAnsi="Sylfaen" w:cs="Sylfaen"/>
          <w:lang w:val="ka-GE"/>
        </w:rPr>
        <w:t>ტერიტორიებიდან</w:t>
      </w:r>
      <w:r w:rsidR="009A608D" w:rsidRPr="00355C8F">
        <w:rPr>
          <w:rFonts w:cs="Times New Roman"/>
          <w:lang w:val="ka-GE"/>
        </w:rPr>
        <w:t xml:space="preserve"> </w:t>
      </w:r>
      <w:r w:rsidR="009A608D" w:rsidRPr="00355C8F">
        <w:rPr>
          <w:rFonts w:ascii="Sylfaen" w:hAnsi="Sylfaen" w:cs="Sylfaen"/>
          <w:lang w:val="ka-GE"/>
        </w:rPr>
        <w:t>დევნილთა</w:t>
      </w:r>
      <w:r w:rsidR="009A608D" w:rsidRPr="00355C8F">
        <w:rPr>
          <w:rFonts w:cs="Times New Roman"/>
          <w:lang w:val="ka-GE"/>
        </w:rPr>
        <w:t xml:space="preserve">, </w:t>
      </w:r>
      <w:proofErr w:type="spellStart"/>
      <w:r w:rsidRPr="00355C8F">
        <w:rPr>
          <w:rFonts w:ascii="Sylfaen" w:hAnsi="Sylfaen" w:cs="Sylfaen"/>
        </w:rPr>
        <w:t>შრომის</w:t>
      </w:r>
      <w:proofErr w:type="spellEnd"/>
      <w:r w:rsidRPr="00355C8F">
        <w:rPr>
          <w:rFonts w:cs="Times New Roman"/>
        </w:rPr>
        <w:t xml:space="preserve">, </w:t>
      </w:r>
      <w:proofErr w:type="spellStart"/>
      <w:r w:rsidRPr="00355C8F">
        <w:rPr>
          <w:rFonts w:ascii="Sylfaen" w:hAnsi="Sylfaen" w:cs="Sylfaen"/>
        </w:rPr>
        <w:t>ჯანმრთელობისა</w:t>
      </w:r>
      <w:proofErr w:type="spellEnd"/>
      <w:r w:rsidRPr="00355C8F">
        <w:rPr>
          <w:rFonts w:cs="Times New Roman"/>
        </w:rPr>
        <w:br/>
      </w:r>
      <w:proofErr w:type="spellStart"/>
      <w:r w:rsidRPr="00355C8F">
        <w:rPr>
          <w:rFonts w:ascii="Sylfaen" w:hAnsi="Sylfaen" w:cs="Sylfaen"/>
        </w:rPr>
        <w:t>და</w:t>
      </w:r>
      <w:proofErr w:type="spellEnd"/>
      <w:r w:rsidRPr="00355C8F">
        <w:rPr>
          <w:rFonts w:cs="Times New Roman"/>
        </w:rPr>
        <w:t xml:space="preserve"> </w:t>
      </w:r>
      <w:proofErr w:type="spellStart"/>
      <w:r w:rsidRPr="00355C8F">
        <w:rPr>
          <w:rFonts w:ascii="Sylfaen" w:hAnsi="Sylfaen" w:cs="Sylfaen"/>
        </w:rPr>
        <w:t>სოციალური</w:t>
      </w:r>
      <w:proofErr w:type="spellEnd"/>
      <w:r w:rsidRPr="00355C8F">
        <w:rPr>
          <w:rFonts w:cs="Times New Roman"/>
        </w:rPr>
        <w:t xml:space="preserve"> </w:t>
      </w:r>
      <w:proofErr w:type="spellStart"/>
      <w:r w:rsidRPr="00355C8F">
        <w:rPr>
          <w:rFonts w:ascii="Sylfaen" w:hAnsi="Sylfaen" w:cs="Sylfaen"/>
        </w:rPr>
        <w:t>დაცვის</w:t>
      </w:r>
      <w:proofErr w:type="spellEnd"/>
      <w:r w:rsidRPr="00355C8F">
        <w:rPr>
          <w:rFonts w:cs="Times New Roman"/>
        </w:rPr>
        <w:t xml:space="preserve"> </w:t>
      </w:r>
      <w:proofErr w:type="spellStart"/>
      <w:r w:rsidRPr="00355C8F">
        <w:rPr>
          <w:rFonts w:ascii="Sylfaen" w:hAnsi="Sylfaen" w:cs="Sylfaen"/>
        </w:rPr>
        <w:t>მინისტრს</w:t>
      </w:r>
      <w:proofErr w:type="spellEnd"/>
      <w:r w:rsidRPr="00355C8F">
        <w:rPr>
          <w:rFonts w:cs="Times New Roman"/>
        </w:rPr>
        <w:br/>
      </w:r>
      <w:r w:rsidR="000215C3" w:rsidRPr="00355C8F">
        <w:rPr>
          <w:rFonts w:ascii="Sylfaen" w:hAnsi="Sylfaen" w:cs="Sylfaen"/>
          <w:lang w:val="ka-GE"/>
        </w:rPr>
        <w:t>ქალბატონ</w:t>
      </w:r>
      <w:r w:rsidR="000215C3" w:rsidRPr="00355C8F">
        <w:rPr>
          <w:lang w:val="ka-GE"/>
        </w:rPr>
        <w:t xml:space="preserve"> </w:t>
      </w:r>
      <w:r w:rsidR="000215C3" w:rsidRPr="00355C8F">
        <w:rPr>
          <w:rFonts w:ascii="Sylfaen" w:hAnsi="Sylfaen" w:cs="Sylfaen"/>
          <w:lang w:val="ka-GE"/>
        </w:rPr>
        <w:t>ეკატერინე</w:t>
      </w:r>
      <w:r w:rsidR="000215C3" w:rsidRPr="00355C8F">
        <w:rPr>
          <w:lang w:val="ka-GE"/>
        </w:rPr>
        <w:t xml:space="preserve"> </w:t>
      </w:r>
      <w:r w:rsidR="000215C3" w:rsidRPr="00355C8F">
        <w:rPr>
          <w:rFonts w:ascii="Sylfaen" w:hAnsi="Sylfaen" w:cs="Sylfaen"/>
          <w:lang w:val="ka-GE"/>
        </w:rPr>
        <w:t>ტიკარაძეს</w:t>
      </w:r>
    </w:p>
    <w:p w14:paraId="5E4E7AB4" w14:textId="77777777" w:rsidR="006B685A" w:rsidRPr="00355C8F" w:rsidRDefault="006B685A" w:rsidP="006B685A">
      <w:pPr>
        <w:spacing w:after="0" w:line="240" w:lineRule="auto"/>
        <w:rPr>
          <w:rFonts w:ascii="Sylfaen" w:eastAsia="Times New Roman" w:hAnsi="Sylfaen" w:cs="Times New Roman"/>
          <w:color w:val="000000" w:themeColor="text1"/>
          <w:lang w:val="ka-GE"/>
        </w:rPr>
      </w:pPr>
    </w:p>
    <w:p w14:paraId="03C642D5" w14:textId="77777777" w:rsidR="006B685A" w:rsidRPr="00355C8F" w:rsidRDefault="006B685A" w:rsidP="006B685A">
      <w:pPr>
        <w:spacing w:after="0" w:line="240" w:lineRule="auto"/>
        <w:rPr>
          <w:rFonts w:ascii="Sylfaen" w:eastAsia="Times New Roman" w:hAnsi="Sylfaen" w:cs="Times New Roman"/>
          <w:color w:val="000000" w:themeColor="text1"/>
          <w:lang w:val="ka-GE"/>
        </w:rPr>
      </w:pPr>
      <w:r w:rsidRPr="002E73E7">
        <w:rPr>
          <w:rFonts w:ascii="Sylfaen" w:eastAsia="Times New Roman" w:hAnsi="Sylfaen" w:cs="Sylfaen"/>
          <w:color w:val="000000" w:themeColor="text1"/>
          <w:lang w:val="ka-GE"/>
        </w:rPr>
        <w:t>მინისტრის</w:t>
      </w:r>
      <w:r w:rsidRPr="002E73E7">
        <w:rPr>
          <w:rFonts w:ascii="Sylfaen" w:eastAsia="Times New Roman" w:hAnsi="Sylfaen" w:cs="Times New Roman"/>
          <w:color w:val="000000" w:themeColor="text1"/>
          <w:lang w:val="ka-GE"/>
        </w:rPr>
        <w:t xml:space="preserve"> </w:t>
      </w:r>
      <w:r w:rsidRPr="002E73E7">
        <w:rPr>
          <w:rFonts w:ascii="Sylfaen" w:eastAsia="Times New Roman" w:hAnsi="Sylfaen" w:cs="Sylfaen"/>
          <w:color w:val="000000" w:themeColor="text1"/>
          <w:lang w:val="ka-GE"/>
        </w:rPr>
        <w:t>მოადგილის</w:t>
      </w:r>
      <w:r w:rsidRPr="002E73E7">
        <w:rPr>
          <w:rFonts w:ascii="Sylfaen" w:eastAsia="Times New Roman" w:hAnsi="Sylfaen" w:cs="Times New Roman"/>
          <w:color w:val="000000" w:themeColor="text1"/>
          <w:lang w:val="ka-GE"/>
        </w:rPr>
        <w:br/>
      </w:r>
      <w:r w:rsidRPr="00355C8F">
        <w:rPr>
          <w:rFonts w:ascii="Sylfaen" w:eastAsia="Times New Roman" w:hAnsi="Sylfaen" w:cs="Sylfaen"/>
          <w:color w:val="000000" w:themeColor="text1"/>
          <w:lang w:val="ka-GE"/>
        </w:rPr>
        <w:t>თამარ გაბუნიას</w:t>
      </w:r>
    </w:p>
    <w:p w14:paraId="67FE8705" w14:textId="77777777" w:rsidR="006B685A" w:rsidRPr="00355C8F" w:rsidRDefault="006B685A" w:rsidP="006B685A">
      <w:pPr>
        <w:spacing w:after="0" w:line="240" w:lineRule="auto"/>
        <w:rPr>
          <w:rFonts w:ascii="Sylfaen" w:eastAsia="Times New Roman" w:hAnsi="Sylfaen" w:cs="Sylfaen"/>
          <w:b/>
          <w:bCs/>
          <w:color w:val="000000" w:themeColor="text1"/>
          <w:spacing w:val="30"/>
          <w:lang w:val="ka-GE"/>
        </w:rPr>
      </w:pPr>
    </w:p>
    <w:p w14:paraId="2A8EBA03" w14:textId="77777777" w:rsidR="006B685A" w:rsidRPr="00355C8F" w:rsidRDefault="006B685A" w:rsidP="006B685A">
      <w:pPr>
        <w:spacing w:after="0" w:line="240" w:lineRule="auto"/>
        <w:rPr>
          <w:rFonts w:ascii="Sylfaen" w:eastAsia="Times New Roman" w:hAnsi="Sylfaen" w:cs="Times New Roman"/>
          <w:b/>
          <w:bCs/>
          <w:color w:val="000000" w:themeColor="text1"/>
          <w:spacing w:val="30"/>
          <w:lang w:val="ka-GE"/>
        </w:rPr>
      </w:pPr>
      <w:r w:rsidRPr="002E73E7">
        <w:rPr>
          <w:rFonts w:ascii="Sylfaen" w:eastAsia="Times New Roman" w:hAnsi="Sylfaen" w:cs="Sylfaen"/>
          <w:b/>
          <w:bCs/>
          <w:color w:val="000000" w:themeColor="text1"/>
          <w:spacing w:val="30"/>
          <w:lang w:val="ka-GE"/>
        </w:rPr>
        <w:t>მოხსენებითი</w:t>
      </w:r>
      <w:r w:rsidRPr="002E73E7">
        <w:rPr>
          <w:rFonts w:ascii="Sylfaen" w:eastAsia="Times New Roman" w:hAnsi="Sylfaen" w:cs="Times New Roman"/>
          <w:b/>
          <w:bCs/>
          <w:color w:val="000000" w:themeColor="text1"/>
          <w:spacing w:val="30"/>
          <w:lang w:val="ka-GE"/>
        </w:rPr>
        <w:t xml:space="preserve"> </w:t>
      </w:r>
      <w:r w:rsidRPr="002E73E7">
        <w:rPr>
          <w:rFonts w:ascii="Sylfaen" w:eastAsia="Times New Roman" w:hAnsi="Sylfaen" w:cs="Sylfaen"/>
          <w:b/>
          <w:bCs/>
          <w:color w:val="000000" w:themeColor="text1"/>
          <w:spacing w:val="30"/>
          <w:lang w:val="ka-GE"/>
        </w:rPr>
        <w:t>ბარათი</w:t>
      </w:r>
      <w:r w:rsidRPr="002E73E7">
        <w:rPr>
          <w:rFonts w:ascii="Sylfaen" w:eastAsia="Times New Roman" w:hAnsi="Sylfaen" w:cs="Times New Roman"/>
          <w:b/>
          <w:bCs/>
          <w:color w:val="000000" w:themeColor="text1"/>
          <w:spacing w:val="30"/>
          <w:lang w:val="ka-GE"/>
        </w:rPr>
        <w:t xml:space="preserve"> </w:t>
      </w:r>
    </w:p>
    <w:p w14:paraId="4082CDD8" w14:textId="77777777" w:rsidR="006B685A" w:rsidRPr="00355C8F" w:rsidRDefault="006B685A" w:rsidP="006B685A">
      <w:pPr>
        <w:spacing w:after="0" w:line="240" w:lineRule="auto"/>
        <w:rPr>
          <w:rFonts w:ascii="Sylfaen" w:eastAsia="Times New Roman" w:hAnsi="Sylfaen" w:cs="Times New Roman"/>
          <w:b/>
          <w:bCs/>
          <w:color w:val="000000" w:themeColor="text1"/>
          <w:spacing w:val="30"/>
          <w:lang w:val="ka-GE"/>
        </w:rPr>
      </w:pPr>
    </w:p>
    <w:p w14:paraId="751FBF9E" w14:textId="77777777" w:rsidR="006B685A" w:rsidRPr="002E73E7" w:rsidRDefault="006B685A" w:rsidP="006B685A">
      <w:pPr>
        <w:spacing w:after="0" w:line="240" w:lineRule="auto"/>
        <w:rPr>
          <w:rFonts w:ascii="Sylfaen" w:eastAsia="Times New Roman" w:hAnsi="Sylfaen" w:cs="Times New Roman"/>
          <w:b/>
          <w:bCs/>
          <w:color w:val="000000" w:themeColor="text1"/>
          <w:spacing w:val="30"/>
          <w:lang w:val="ka-GE"/>
        </w:rPr>
      </w:pPr>
      <w:r w:rsidRPr="002E73E7">
        <w:rPr>
          <w:rFonts w:ascii="Sylfaen" w:eastAsia="Times New Roman" w:hAnsi="Sylfaen" w:cs="Times New Roman"/>
          <w:b/>
          <w:bCs/>
          <w:color w:val="000000" w:themeColor="text1"/>
          <w:spacing w:val="30"/>
          <w:lang w:val="ka-GE"/>
        </w:rPr>
        <w:br/>
      </w:r>
    </w:p>
    <w:p w14:paraId="5E06FCAB" w14:textId="77777777" w:rsidR="006B685A" w:rsidRPr="00355C8F" w:rsidRDefault="000215C3" w:rsidP="006B685A">
      <w:pPr>
        <w:spacing w:after="0" w:line="240" w:lineRule="auto"/>
        <w:rPr>
          <w:rFonts w:ascii="Sylfaen" w:eastAsia="Times New Roman" w:hAnsi="Sylfaen" w:cs="Times New Roman"/>
          <w:b/>
          <w:bCs/>
          <w:color w:val="000000" w:themeColor="text1"/>
          <w:spacing w:val="30"/>
          <w:lang w:val="ka-GE"/>
        </w:rPr>
      </w:pPr>
      <w:r w:rsidRPr="00355C8F">
        <w:rPr>
          <w:rFonts w:ascii="Sylfaen" w:eastAsia="Times New Roman" w:hAnsi="Sylfaen" w:cs="Times New Roman"/>
          <w:color w:val="000000" w:themeColor="text1"/>
          <w:lang w:val="ka-GE"/>
        </w:rPr>
        <w:t>ქალბატონო ეკატერინე,</w:t>
      </w:r>
    </w:p>
    <w:p w14:paraId="4D181818" w14:textId="77777777" w:rsidR="006B685A" w:rsidRPr="00355C8F" w:rsidRDefault="006B685A" w:rsidP="006B685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p w14:paraId="306120BE" w14:textId="77777777" w:rsidR="00EA02C4" w:rsidRPr="002E73E7" w:rsidRDefault="009A608D" w:rsidP="001C4D3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55C8F">
        <w:rPr>
          <w:rFonts w:ascii="Sylfaen" w:eastAsia="Times New Roman" w:hAnsi="Sylfaen" w:cs="Times New Roman"/>
          <w:color w:val="000000" w:themeColor="text1"/>
          <w:lang w:val="ka-GE"/>
        </w:rPr>
        <w:t xml:space="preserve">მოგახსენებთ, რომ </w:t>
      </w:r>
      <w:r w:rsidRPr="00355C8F">
        <w:rPr>
          <w:rFonts w:ascii="Sylfaen" w:eastAsia="Sylfaen" w:hAnsi="Sylfaen"/>
          <w:color w:val="000000" w:themeColor="text1"/>
          <w:lang w:val="ka-GE"/>
        </w:rPr>
        <w:t>„ჯანმრთელობის შესახებ ელექტრონული ჩანაწერების სისტემის (EHR) ფუნქციონირებისა და წარმოების წესის განსაზღვრის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2019 წლის 3 იანვრის N01-1/ნ ბრძანების თანახმად</w:t>
      </w:r>
      <w:r w:rsidR="001C4D3F" w:rsidRPr="00355C8F">
        <w:rPr>
          <w:rFonts w:ascii="Sylfaen" w:eastAsia="Sylfaen" w:hAnsi="Sylfaen"/>
          <w:color w:val="000000" w:themeColor="text1"/>
          <w:lang w:val="ka-GE"/>
        </w:rPr>
        <w:t>,</w:t>
      </w:r>
      <w:r w:rsidR="001C4D3F" w:rsidRPr="002E73E7">
        <w:rPr>
          <w:rFonts w:ascii="Sylfaen" w:eastAsia="Sylfaen" w:hAnsi="Sylfaen"/>
          <w:color w:val="000000" w:themeColor="text1"/>
          <w:lang w:val="ka-GE"/>
        </w:rPr>
        <w:t xml:space="preserve"> </w:t>
      </w:r>
      <w:r w:rsidR="001C4D3F" w:rsidRPr="002E73E7">
        <w:rPr>
          <w:rFonts w:ascii="Sylfaen" w:hAnsi="Sylfaen" w:cs="Sylfaen"/>
          <w:color w:val="000000" w:themeColor="text1"/>
          <w:lang w:val="ka-GE"/>
        </w:rPr>
        <w:t xml:space="preserve">2019 </w:t>
      </w:r>
      <w:r w:rsidR="001C4D3F" w:rsidRPr="002E73E7">
        <w:rPr>
          <w:rFonts w:ascii="Sylfaen" w:eastAsia="Times New Roman" w:hAnsi="Sylfaen" w:cs="Sylfaen"/>
          <w:color w:val="000000" w:themeColor="text1"/>
          <w:lang w:val="ka-GE"/>
        </w:rPr>
        <w:t xml:space="preserve">წლის 1 სექტემბრიდან </w:t>
      </w:r>
      <w:r w:rsidR="001C4D3F" w:rsidRPr="00355C8F">
        <w:rPr>
          <w:rFonts w:ascii="Sylfaen" w:eastAsia="Times New Roman" w:hAnsi="Sylfaen" w:cs="Sylfaen"/>
          <w:color w:val="000000" w:themeColor="text1"/>
          <w:lang w:val="ka-GE"/>
        </w:rPr>
        <w:t>ჯ</w:t>
      </w:r>
      <w:r w:rsidR="001C4D3F" w:rsidRPr="002E73E7">
        <w:rPr>
          <w:rFonts w:ascii="Sylfaen" w:eastAsia="Times New Roman" w:hAnsi="Sylfaen" w:cs="Sylfaen"/>
          <w:color w:val="000000" w:themeColor="text1"/>
          <w:lang w:val="ka-GE"/>
        </w:rPr>
        <w:t>ანმრთელობის დაცვის სახელმწიფო პროგრამების მიმწოდებელი ყველა ამბულატორიული სამედიცინო დაწესებულება ვალდებულია, სახელმწიფო პროგრამით მოსარგებლის ჯანმრთელობის მდგომარეობის შესახებ ინფორმაცია გადასცეს ჯანმრთელობის შესახებ ელექტრონული ჩანაწერების (EHR) სისტემაში.</w:t>
      </w:r>
    </w:p>
    <w:p w14:paraId="1931F291" w14:textId="77777777" w:rsidR="003D0E05" w:rsidRPr="002E73E7" w:rsidRDefault="003D0E05" w:rsidP="001C4D3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</w:p>
    <w:p w14:paraId="2C335A7A" w14:textId="08E26F39" w:rsidR="00BE04B0" w:rsidRDefault="00EA02C4" w:rsidP="002E73E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  <w:r w:rsidRPr="002E73E7">
        <w:rPr>
          <w:rFonts w:ascii="Sylfaen" w:eastAsia="Times New Roman" w:hAnsi="Sylfaen" w:cs="Sylfaen"/>
          <w:color w:val="000000" w:themeColor="text1"/>
          <w:lang w:val="ka-GE"/>
        </w:rPr>
        <w:t xml:space="preserve">მოგეხსენებათ, რომ </w:t>
      </w:r>
      <w:r w:rsidR="002E6937" w:rsidRPr="002E73E7">
        <w:rPr>
          <w:rFonts w:ascii="Sylfaen" w:hAnsi="Sylfaen" w:cs="Sylfaen"/>
          <w:color w:val="000000" w:themeColor="text1"/>
          <w:shd w:val="clear" w:color="auto" w:fill="FCFCFC"/>
          <w:lang w:val="ka-GE"/>
        </w:rPr>
        <w:t>პირველადი</w:t>
      </w:r>
      <w:r w:rsidR="002E6937" w:rsidRPr="002E73E7">
        <w:rPr>
          <w:rFonts w:ascii="Sylfaen" w:hAnsi="Sylfaen" w:cs="Arial"/>
          <w:color w:val="000000" w:themeColor="text1"/>
          <w:shd w:val="clear" w:color="auto" w:fill="FCFCFC"/>
          <w:lang w:val="ka-GE"/>
        </w:rPr>
        <w:t xml:space="preserve"> </w:t>
      </w:r>
      <w:r w:rsidR="002E6937" w:rsidRPr="002E73E7">
        <w:rPr>
          <w:rFonts w:ascii="Sylfaen" w:hAnsi="Sylfaen" w:cs="Sylfaen"/>
          <w:color w:val="000000" w:themeColor="text1"/>
          <w:shd w:val="clear" w:color="auto" w:fill="FCFCFC"/>
          <w:lang w:val="ka-GE"/>
        </w:rPr>
        <w:t>ჯანდაცვ</w:t>
      </w:r>
      <w:r w:rsidR="009446BB">
        <w:rPr>
          <w:rFonts w:ascii="Sylfaen" w:hAnsi="Sylfaen" w:cs="Arial"/>
          <w:color w:val="000000" w:themeColor="text1"/>
          <w:shd w:val="clear" w:color="auto" w:fill="FCFCFC"/>
          <w:lang w:val="ka-GE"/>
        </w:rPr>
        <w:t>ის განვითარება ქვეყნის ერთ-ერთი მნიშვნელოვანი პრიორიტეტია.</w:t>
      </w:r>
      <w:r w:rsidR="002E73E7">
        <w:rPr>
          <w:rFonts w:ascii="Sylfaen" w:hAnsi="Sylfaen" w:cs="Arial"/>
          <w:color w:val="000000" w:themeColor="text1"/>
          <w:shd w:val="clear" w:color="auto" w:fill="FCFCFC"/>
        </w:rPr>
        <w:t xml:space="preserve"> </w:t>
      </w:r>
      <w:r w:rsidR="009446BB">
        <w:rPr>
          <w:rFonts w:ascii="Sylfaen" w:hAnsi="Sylfaen" w:cs="Sylfaen"/>
          <w:color w:val="000000" w:themeColor="text1"/>
          <w:shd w:val="clear" w:color="auto" w:fill="FCFCFC"/>
          <w:lang w:val="ka-GE"/>
        </w:rPr>
        <w:t>შესაბამისად,</w:t>
      </w:r>
      <w:r w:rsidR="002E6937" w:rsidRPr="00355C8F">
        <w:rPr>
          <w:rFonts w:ascii="Sylfaen" w:hAnsi="Sylfaen" w:cs="Arial"/>
          <w:color w:val="000000" w:themeColor="text1"/>
          <w:shd w:val="clear" w:color="auto" w:fill="FCFCFC"/>
          <w:lang w:val="ka-GE"/>
        </w:rPr>
        <w:t xml:space="preserve"> </w:t>
      </w:r>
      <w:r w:rsidR="00DD3A6C">
        <w:rPr>
          <w:rFonts w:ascii="Sylfaen" w:hAnsi="Sylfaen" w:cs="Arial"/>
          <w:color w:val="000000" w:themeColor="text1"/>
          <w:shd w:val="clear" w:color="auto" w:fill="FCFCFC"/>
          <w:lang w:val="ka-GE"/>
        </w:rPr>
        <w:t xml:space="preserve">დაგეგმილია </w:t>
      </w:r>
      <w:r w:rsidR="00DD3A6C" w:rsidRPr="00355C8F">
        <w:rPr>
          <w:rFonts w:ascii="Sylfaen" w:hAnsi="Sylfaen" w:cs="Arial"/>
          <w:color w:val="000000" w:themeColor="text1"/>
          <w:shd w:val="clear" w:color="auto" w:fill="FCFCFC"/>
          <w:lang w:val="ka-GE"/>
        </w:rPr>
        <w:t xml:space="preserve"> </w:t>
      </w:r>
      <w:r w:rsidR="00C35435" w:rsidRPr="00355C8F">
        <w:rPr>
          <w:rFonts w:ascii="Sylfaen" w:eastAsia="Times New Roman" w:hAnsi="Sylfaen" w:cs="Sylfaen"/>
          <w:color w:val="000000" w:themeColor="text1"/>
          <w:lang w:val="ka-GE"/>
        </w:rPr>
        <w:t>გრძელვადიან</w:t>
      </w:r>
      <w:r w:rsidR="002E6937" w:rsidRPr="00355C8F">
        <w:rPr>
          <w:rFonts w:ascii="Sylfaen" w:eastAsia="Times New Roman" w:hAnsi="Sylfaen" w:cs="Sylfaen"/>
          <w:color w:val="000000" w:themeColor="text1"/>
          <w:lang w:val="ka-GE"/>
        </w:rPr>
        <w:t>ი</w:t>
      </w:r>
      <w:r w:rsidR="00C35435" w:rsidRPr="00355C8F">
        <w:rPr>
          <w:rFonts w:ascii="Sylfaen" w:eastAsia="Times New Roman" w:hAnsi="Sylfaen" w:cs="Sylfaen"/>
          <w:color w:val="000000" w:themeColor="text1"/>
          <w:lang w:val="ka-GE"/>
        </w:rPr>
        <w:t xml:space="preserve"> სისტემურ</w:t>
      </w:r>
      <w:r w:rsidR="002E6937" w:rsidRPr="00355C8F">
        <w:rPr>
          <w:rFonts w:ascii="Sylfaen" w:eastAsia="Times New Roman" w:hAnsi="Sylfaen" w:cs="Sylfaen"/>
          <w:color w:val="000000" w:themeColor="text1"/>
          <w:lang w:val="ka-GE"/>
        </w:rPr>
        <w:t>ი ცვლილებები</w:t>
      </w:r>
      <w:r w:rsidR="00DD3A6C">
        <w:rPr>
          <w:rFonts w:ascii="Sylfaen" w:eastAsia="Times New Roman" w:hAnsi="Sylfaen" w:cs="Sylfaen"/>
          <w:color w:val="000000" w:themeColor="text1"/>
          <w:lang w:val="ka-GE"/>
        </w:rPr>
        <w:t xml:space="preserve">ს გატარება </w:t>
      </w:r>
      <w:r w:rsidR="00DD3A6C" w:rsidRPr="00355C8F">
        <w:rPr>
          <w:rFonts w:ascii="Sylfaen" w:eastAsia="Times New Roman" w:hAnsi="Sylfaen" w:cs="Sylfaen"/>
          <w:color w:val="000000" w:themeColor="text1"/>
          <w:lang w:val="ka-GE"/>
        </w:rPr>
        <w:t>ჯანდაცვის</w:t>
      </w:r>
      <w:r w:rsidR="00DD3A6C">
        <w:rPr>
          <w:rFonts w:ascii="Sylfaen" w:eastAsia="Times New Roman" w:hAnsi="Sylfaen" w:cs="Sylfaen"/>
          <w:color w:val="000000" w:themeColor="text1"/>
          <w:lang w:val="ka-GE"/>
        </w:rPr>
        <w:t xml:space="preserve"> ამ მეტად მნიშვნელოვანი მიმართულების შემდგომი სრულყოფისათვის.</w:t>
      </w:r>
      <w:r w:rsidR="002E6937" w:rsidRPr="00355C8F">
        <w:rPr>
          <w:rFonts w:ascii="Sylfaen" w:eastAsia="Times New Roman" w:hAnsi="Sylfaen" w:cs="Sylfaen"/>
          <w:color w:val="000000" w:themeColor="text1"/>
          <w:lang w:val="ka-GE"/>
        </w:rPr>
        <w:t xml:space="preserve"> </w:t>
      </w:r>
      <w:r w:rsidR="00DD3A6C">
        <w:rPr>
          <w:rFonts w:ascii="Sylfaen" w:eastAsia="Times New Roman" w:hAnsi="Sylfaen" w:cs="Sylfaen"/>
          <w:color w:val="000000" w:themeColor="text1"/>
          <w:lang w:val="ka-GE"/>
        </w:rPr>
        <w:t xml:space="preserve">კერძოდ, </w:t>
      </w:r>
      <w:r w:rsidR="00DD3A6C">
        <w:rPr>
          <w:rFonts w:ascii="Sylfaen" w:eastAsia="Times New Roman" w:hAnsi="Sylfaen" w:cs="Sylfaen"/>
          <w:bCs/>
          <w:lang w:val="ka-GE"/>
        </w:rPr>
        <w:t>„</w:t>
      </w:r>
      <w:r w:rsidR="002E5C2C" w:rsidRPr="002E73E7">
        <w:rPr>
          <w:rFonts w:ascii="Sylfaen" w:eastAsia="Times New Roman" w:hAnsi="Sylfaen" w:cs="Sylfaen"/>
          <w:bCs/>
          <w:lang w:val="ka-GE"/>
        </w:rPr>
        <w:t>ჯანმრთელობისათვის უსაფრთხო გარემოს უზრუნველყოფის ხელშეწყობის სახელმწიფო პროგრამის</w:t>
      </w:r>
      <w:r w:rsidR="00DD3A6C">
        <w:rPr>
          <w:rFonts w:ascii="Sylfaen" w:eastAsia="Times New Roman" w:hAnsi="Sylfaen" w:cs="Sylfaen"/>
          <w:bCs/>
          <w:lang w:val="ka-GE"/>
        </w:rPr>
        <w:t>“</w:t>
      </w:r>
      <w:r w:rsidR="002E5C2C" w:rsidRPr="002E73E7">
        <w:rPr>
          <w:rFonts w:ascii="Sylfaen" w:eastAsia="Times New Roman" w:hAnsi="Sylfaen" w:cs="Sylfaen"/>
          <w:bCs/>
          <w:lang w:val="ka-GE"/>
        </w:rPr>
        <w:t xml:space="preserve">  </w:t>
      </w:r>
      <w:r w:rsidR="00DD3A6C">
        <w:rPr>
          <w:rFonts w:ascii="Sylfaen" w:eastAsia="Times New Roman" w:hAnsi="Sylfaen" w:cs="Sylfaen"/>
          <w:bCs/>
          <w:lang w:val="ka-GE"/>
        </w:rPr>
        <w:t>(</w:t>
      </w:r>
      <w:r w:rsidR="002E5C2C" w:rsidRPr="002E73E7">
        <w:rPr>
          <w:rFonts w:ascii="Sylfaen" w:eastAsia="Times New Roman" w:hAnsi="Sylfaen" w:cs="Sylfaen"/>
          <w:bCs/>
          <w:lang w:val="ka-GE"/>
        </w:rPr>
        <w:t xml:space="preserve">საქართველოს მთავრობის </w:t>
      </w:r>
      <w:r w:rsidR="002E5C2C" w:rsidRPr="002E73E7">
        <w:rPr>
          <w:rFonts w:ascii="Sylfaen" w:hAnsi="Sylfaen" w:cs="Sylfaen"/>
          <w:bCs/>
          <w:lang w:val="ka-GE"/>
        </w:rPr>
        <w:t xml:space="preserve">2019 </w:t>
      </w:r>
      <w:r w:rsidR="002E5C2C" w:rsidRPr="002E73E7">
        <w:rPr>
          <w:rFonts w:ascii="Sylfaen" w:eastAsia="Times New Roman" w:hAnsi="Sylfaen" w:cs="Sylfaen"/>
          <w:bCs/>
          <w:lang w:val="ka-GE"/>
        </w:rPr>
        <w:t>წლის 27 თებერ</w:t>
      </w:r>
      <w:r w:rsidR="00904207" w:rsidRPr="00355C8F">
        <w:rPr>
          <w:rFonts w:ascii="Sylfaen" w:eastAsia="Times New Roman" w:hAnsi="Sylfaen" w:cs="Sylfaen"/>
          <w:bCs/>
          <w:lang w:val="ka-GE"/>
        </w:rPr>
        <w:t>ვლის</w:t>
      </w:r>
      <w:r w:rsidR="002E5C2C" w:rsidRPr="002E73E7">
        <w:rPr>
          <w:rFonts w:ascii="Sylfaen" w:eastAsia="Times New Roman" w:hAnsi="Sylfaen" w:cs="Sylfaen"/>
          <w:bCs/>
          <w:lang w:val="ka-GE"/>
        </w:rPr>
        <w:t xml:space="preserve"> №120</w:t>
      </w:r>
      <w:r w:rsidR="00BE04B0" w:rsidRPr="00355C8F">
        <w:rPr>
          <w:rFonts w:ascii="Sylfaen" w:eastAsia="Times New Roman" w:hAnsi="Sylfaen" w:cs="Sylfaen"/>
          <w:bCs/>
          <w:lang w:val="ka-GE"/>
        </w:rPr>
        <w:t xml:space="preserve"> </w:t>
      </w:r>
      <w:r w:rsidR="00904207" w:rsidRPr="002E73E7">
        <w:rPr>
          <w:rFonts w:ascii="Sylfaen" w:eastAsia="Times New Roman" w:hAnsi="Sylfaen" w:cs="Sylfaen"/>
          <w:bCs/>
          <w:lang w:val="ka-GE"/>
        </w:rPr>
        <w:t>დადგენილებ</w:t>
      </w:r>
      <w:r w:rsidR="00DD3A6C">
        <w:rPr>
          <w:rFonts w:ascii="Sylfaen" w:eastAsia="Times New Roman" w:hAnsi="Sylfaen" w:cs="Sylfaen"/>
          <w:bCs/>
          <w:lang w:val="ka-GE"/>
        </w:rPr>
        <w:t>ა)</w:t>
      </w:r>
      <w:r w:rsidR="00BE04B0" w:rsidRPr="002E73E7">
        <w:rPr>
          <w:rFonts w:ascii="Sylfaen" w:eastAsia="Times New Roman" w:hAnsi="Sylfaen" w:cs="Sylfaen"/>
          <w:bCs/>
          <w:lang w:val="ka-GE"/>
        </w:rPr>
        <w:t xml:space="preserve"> </w:t>
      </w:r>
      <w:r w:rsidR="00DD3A6C">
        <w:rPr>
          <w:rFonts w:ascii="Sylfaen" w:eastAsia="Times New Roman" w:hAnsi="Sylfaen" w:cs="Sylfaen"/>
          <w:bCs/>
          <w:lang w:val="ka-GE"/>
        </w:rPr>
        <w:t xml:space="preserve">ფარგლებში </w:t>
      </w:r>
      <w:r w:rsidR="00C33160">
        <w:rPr>
          <w:rFonts w:ascii="Sylfaen" w:eastAsia="Times New Roman" w:hAnsi="Sylfaen" w:cs="Sylfaen"/>
          <w:bCs/>
          <w:lang w:val="ka-GE"/>
        </w:rPr>
        <w:t xml:space="preserve">ხორციელდება </w:t>
      </w:r>
      <w:r w:rsidR="00BE04B0" w:rsidRPr="002E73E7">
        <w:rPr>
          <w:rFonts w:ascii="Sylfaen" w:eastAsia="Times New Roman" w:hAnsi="Sylfaen" w:cs="Sylfaen"/>
          <w:lang w:val="ka-GE"/>
        </w:rPr>
        <w:t xml:space="preserve">ამბულატორიული </w:t>
      </w:r>
      <w:r w:rsidR="00DD3A6C">
        <w:rPr>
          <w:rFonts w:ascii="Sylfaen" w:eastAsia="Times New Roman" w:hAnsi="Sylfaen" w:cs="Sylfaen"/>
          <w:lang w:val="ka-GE"/>
        </w:rPr>
        <w:t xml:space="preserve">დაწესებულებების ინფრასტრუქტურის მოწესრიგება, მიმდინარეობს მუშაობა სოფლის </w:t>
      </w:r>
      <w:r w:rsidR="00525F4F">
        <w:rPr>
          <w:rFonts w:ascii="Sylfaen" w:eastAsia="Times New Roman" w:hAnsi="Sylfaen" w:cs="Sylfaen"/>
          <w:lang w:val="ka-GE"/>
        </w:rPr>
        <w:t>მოსახლეო</w:t>
      </w:r>
      <w:r w:rsidR="00DD3A6C">
        <w:rPr>
          <w:rFonts w:ascii="Sylfaen" w:eastAsia="Times New Roman" w:hAnsi="Sylfaen" w:cs="Sylfaen"/>
          <w:lang w:val="ka-GE"/>
        </w:rPr>
        <w:t xml:space="preserve">ბისათვის ამბულატორიული სერვისის მიწოდების ეფექტური მოდელის </w:t>
      </w:r>
      <w:r w:rsidR="00525F4F">
        <w:rPr>
          <w:rFonts w:ascii="Sylfaen" w:eastAsia="Times New Roman" w:hAnsi="Sylfaen" w:cs="Sylfaen"/>
          <w:lang w:val="ka-GE"/>
        </w:rPr>
        <w:t>დანერგ</w:t>
      </w:r>
      <w:r w:rsidR="00C33160">
        <w:rPr>
          <w:rFonts w:ascii="Sylfaen" w:eastAsia="Times New Roman" w:hAnsi="Sylfaen" w:cs="Sylfaen"/>
          <w:lang w:val="ka-GE"/>
        </w:rPr>
        <w:t>ვის</w:t>
      </w:r>
      <w:r w:rsidR="00D10C5B">
        <w:rPr>
          <w:rFonts w:ascii="Sylfaen" w:eastAsia="Times New Roman" w:hAnsi="Sylfaen" w:cs="Sylfaen"/>
          <w:lang w:val="ka-GE"/>
        </w:rPr>
        <w:t xml:space="preserve"> მიზნით</w:t>
      </w:r>
      <w:r w:rsidR="00C33160">
        <w:rPr>
          <w:rFonts w:ascii="Sylfaen" w:eastAsia="Times New Roman" w:hAnsi="Sylfaen" w:cs="Sylfaen"/>
          <w:lang w:val="ka-GE"/>
        </w:rPr>
        <w:t>.</w:t>
      </w:r>
      <w:r w:rsidR="00D10C5B">
        <w:rPr>
          <w:rFonts w:ascii="Sylfaen" w:eastAsia="Times New Roman" w:hAnsi="Sylfaen" w:cs="Sylfaen"/>
          <w:lang w:val="ka-GE"/>
        </w:rPr>
        <w:t xml:space="preserve"> </w:t>
      </w:r>
      <w:r w:rsidR="00401C92">
        <w:rPr>
          <w:rFonts w:ascii="Sylfaen" w:eastAsia="Times New Roman" w:hAnsi="Sylfaen" w:cs="Sylfaen"/>
          <w:bCs/>
          <w:lang w:val="ka-GE"/>
        </w:rPr>
        <w:t>ამასთან ერთად, სოფლის ექიმებისთვის შესაბამისი ინფრასტრუქტურის მოწყობა წარმოადგენს აუცილებელ პირობას გეოგრაფიული ხელმისაწვდომობის გაზრდის მიზნით პრობლემურ რაიონებში ტელემედიცინის დანერგვისთვის.</w:t>
      </w:r>
      <w:bookmarkStart w:id="0" w:name="_GoBack"/>
      <w:bookmarkEnd w:id="0"/>
    </w:p>
    <w:p w14:paraId="1FC82F1F" w14:textId="77777777" w:rsidR="00596D54" w:rsidRPr="00BE04B0" w:rsidRDefault="00596D54" w:rsidP="002E73E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</w:p>
    <w:p w14:paraId="4922BDD5" w14:textId="3DF8B271" w:rsidR="000B0BD4" w:rsidRDefault="00D10C5B" w:rsidP="002E5C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მოგეხსენებათ, </w:t>
      </w:r>
      <w:r>
        <w:rPr>
          <w:rFonts w:ascii="Sylfaen" w:eastAsia="Times New Roman" w:hAnsi="Sylfaen" w:cs="Sylfaen"/>
          <w:bCs/>
          <w:lang w:val="ka-GE"/>
        </w:rPr>
        <w:t>ჩვენი მიზანია, გატარდეს თანმიმდევრული, ეფექტური პოლიტიკა პირველადი ჯანდაცვის ქმედუნარიანი სისტემის ჩამოყალიბებისათვის, რაც გულისხმობს ძირეულ ცვლილებებს ყველა მიმართულებით (სტრუქტურა, პროცესები, გამოსავლები). შესაბამისად, მიმდინარე ეტაპზე, რო</w:t>
      </w:r>
      <w:r w:rsidR="002E73E7">
        <w:rPr>
          <w:rFonts w:ascii="Sylfaen" w:eastAsia="Times New Roman" w:hAnsi="Sylfaen" w:cs="Sylfaen"/>
          <w:bCs/>
          <w:lang w:val="ka-GE"/>
        </w:rPr>
        <w:t>დესაც</w:t>
      </w:r>
      <w:r>
        <w:rPr>
          <w:rFonts w:ascii="Sylfaen" w:eastAsia="Times New Roman" w:hAnsi="Sylfaen" w:cs="Sylfaen"/>
          <w:bCs/>
          <w:lang w:val="ka-GE"/>
        </w:rPr>
        <w:t xml:space="preserve"> </w:t>
      </w:r>
      <w:r w:rsidR="000B0BD4">
        <w:rPr>
          <w:rFonts w:ascii="Sylfaen" w:eastAsia="Times New Roman" w:hAnsi="Sylfaen" w:cs="Sylfaen"/>
          <w:bCs/>
          <w:lang w:val="ka-GE"/>
        </w:rPr>
        <w:t xml:space="preserve">სახეზეა პრობლემები </w:t>
      </w:r>
      <w:r w:rsidR="00C33160">
        <w:rPr>
          <w:rFonts w:ascii="Sylfaen" w:eastAsia="Times New Roman" w:hAnsi="Sylfaen" w:cs="Sylfaen"/>
          <w:bCs/>
          <w:lang w:val="ka-GE"/>
        </w:rPr>
        <w:t xml:space="preserve">სოფლის ექიმების </w:t>
      </w:r>
      <w:r w:rsidR="000B0BD4">
        <w:rPr>
          <w:rFonts w:ascii="Sylfaen" w:eastAsia="Times New Roman" w:hAnsi="Sylfaen" w:cs="Sylfaen"/>
          <w:bCs/>
          <w:lang w:val="ka-GE"/>
        </w:rPr>
        <w:t xml:space="preserve">განთავსებასთან დაკავშირებით, ხოლო მათი </w:t>
      </w:r>
      <w:r w:rsidR="00C33160">
        <w:rPr>
          <w:rFonts w:ascii="Sylfaen" w:eastAsia="Times New Roman" w:hAnsi="Sylfaen" w:cs="Sylfaen"/>
          <w:bCs/>
          <w:lang w:val="ka-GE"/>
        </w:rPr>
        <w:t>დიდ ნაწილი</w:t>
      </w:r>
      <w:r w:rsidR="000B0BD4">
        <w:rPr>
          <w:rFonts w:ascii="Sylfaen" w:eastAsia="Times New Roman" w:hAnsi="Sylfaen" w:cs="Sylfaen"/>
          <w:bCs/>
          <w:lang w:val="ka-GE"/>
        </w:rPr>
        <w:t>, ასევე,</w:t>
      </w:r>
      <w:r w:rsidR="00C33160">
        <w:rPr>
          <w:rFonts w:ascii="Sylfaen" w:eastAsia="Times New Roman" w:hAnsi="Sylfaen" w:cs="Sylfaen"/>
          <w:bCs/>
          <w:lang w:val="ka-GE"/>
        </w:rPr>
        <w:t xml:space="preserve"> განიცდის </w:t>
      </w:r>
      <w:r w:rsidRPr="00D10C5B">
        <w:rPr>
          <w:rFonts w:ascii="Sylfaen" w:eastAsia="Times New Roman" w:hAnsi="Sylfaen" w:cs="Sylfaen"/>
          <w:bCs/>
          <w:lang w:val="ka-GE"/>
        </w:rPr>
        <w:t>ელექტრონული ჩანაწერების (EHR) სისტემ</w:t>
      </w:r>
      <w:r>
        <w:rPr>
          <w:rFonts w:ascii="Sylfaen" w:eastAsia="Times New Roman" w:hAnsi="Sylfaen" w:cs="Sylfaen"/>
          <w:bCs/>
          <w:lang w:val="ka-GE"/>
        </w:rPr>
        <w:t>ის დანერგვი</w:t>
      </w:r>
      <w:r w:rsidR="000B0BD4">
        <w:rPr>
          <w:rFonts w:ascii="Sylfaen" w:eastAsia="Times New Roman" w:hAnsi="Sylfaen" w:cs="Sylfaen"/>
          <w:bCs/>
          <w:lang w:val="ka-GE"/>
        </w:rPr>
        <w:t>სა</w:t>
      </w:r>
      <w:r>
        <w:rPr>
          <w:rFonts w:ascii="Sylfaen" w:eastAsia="Times New Roman" w:hAnsi="Sylfaen" w:cs="Sylfaen"/>
          <w:bCs/>
          <w:lang w:val="ka-GE"/>
        </w:rPr>
        <w:t xml:space="preserve">თვის აუცილებელი </w:t>
      </w:r>
      <w:r w:rsidR="00C33160">
        <w:rPr>
          <w:rFonts w:ascii="Sylfaen" w:eastAsia="Times New Roman" w:hAnsi="Sylfaen" w:cs="Sylfaen"/>
          <w:bCs/>
          <w:lang w:val="ka-GE"/>
        </w:rPr>
        <w:t xml:space="preserve">ციფრული აღჭურვილობისა და კომპიუტერული უნარ-ჩვევების მკვეთრ </w:t>
      </w:r>
      <w:r w:rsidR="000B0BD4">
        <w:rPr>
          <w:rFonts w:ascii="Sylfaen" w:eastAsia="Times New Roman" w:hAnsi="Sylfaen" w:cs="Sylfaen"/>
          <w:bCs/>
          <w:lang w:val="ka-GE"/>
        </w:rPr>
        <w:t>დეფიციტს</w:t>
      </w:r>
      <w:r w:rsidR="00C33160">
        <w:rPr>
          <w:rFonts w:ascii="Sylfaen" w:eastAsia="Times New Roman" w:hAnsi="Sylfaen" w:cs="Sylfaen"/>
          <w:bCs/>
          <w:lang w:val="ka-GE"/>
        </w:rPr>
        <w:t>,</w:t>
      </w:r>
      <w:r w:rsidR="000B0BD4">
        <w:rPr>
          <w:rFonts w:ascii="Sylfaen" w:eastAsia="Times New Roman" w:hAnsi="Sylfaen" w:cs="Sylfaen"/>
          <w:bCs/>
          <w:lang w:val="ka-GE"/>
        </w:rPr>
        <w:t xml:space="preserve"> მიგვაჩნია, აღებული ვალდებულება 2019 წლის 1 სექტემბრიდან ელექტრონული ჩანაწერების სისტემის ამოქმედებასთან დაკავშირებით, </w:t>
      </w:r>
      <w:r w:rsidR="006E7E58">
        <w:rPr>
          <w:rFonts w:ascii="Sylfaen" w:eastAsia="Times New Roman" w:hAnsi="Sylfaen" w:cs="Sylfaen"/>
          <w:bCs/>
          <w:lang w:val="ka-GE"/>
        </w:rPr>
        <w:t xml:space="preserve">ვფიქრობთ, </w:t>
      </w:r>
      <w:r w:rsidR="000B0BD4">
        <w:rPr>
          <w:rFonts w:ascii="Sylfaen" w:eastAsia="Times New Roman" w:hAnsi="Sylfaen" w:cs="Sylfaen"/>
          <w:bCs/>
          <w:lang w:val="ka-GE"/>
        </w:rPr>
        <w:t>არის გადასახედი.</w:t>
      </w:r>
      <w:r w:rsidR="005D2967">
        <w:rPr>
          <w:rFonts w:ascii="Sylfaen" w:eastAsia="Times New Roman" w:hAnsi="Sylfaen" w:cs="Sylfaen"/>
          <w:bCs/>
          <w:lang w:val="ka-GE"/>
        </w:rPr>
        <w:t xml:space="preserve"> </w:t>
      </w:r>
    </w:p>
    <w:p w14:paraId="54D9611B" w14:textId="77777777" w:rsidR="002E73E7" w:rsidRDefault="002E73E7" w:rsidP="002E5C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lang w:val="ka-GE"/>
        </w:rPr>
      </w:pPr>
    </w:p>
    <w:p w14:paraId="326F22A6" w14:textId="0FF3173B" w:rsidR="009E78AA" w:rsidRPr="00E70B84" w:rsidRDefault="000B0BD4" w:rsidP="002E5C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 xml:space="preserve">ამავდროულად, </w:t>
      </w:r>
      <w:r w:rsidR="00754572">
        <w:rPr>
          <w:rFonts w:ascii="Sylfaen" w:eastAsia="Times New Roman" w:hAnsi="Sylfaen" w:cs="Sylfaen"/>
          <w:bCs/>
          <w:lang w:val="ka-GE"/>
        </w:rPr>
        <w:t xml:space="preserve">ჩვენთვის ცნობილია, რომ </w:t>
      </w:r>
      <w:r w:rsidR="00EC604E">
        <w:rPr>
          <w:rFonts w:ascii="Sylfaen" w:eastAsia="Times New Roman" w:hAnsi="Sylfaen" w:cs="Sylfaen"/>
          <w:bCs/>
          <w:lang w:val="ka-GE"/>
        </w:rPr>
        <w:t>ჯანდაცვის</w:t>
      </w:r>
      <w:r w:rsidR="006E7E58">
        <w:rPr>
          <w:rFonts w:ascii="Sylfaen" w:hAnsi="Sylfaen" w:cs="Arial"/>
          <w:color w:val="333333"/>
          <w:shd w:val="clear" w:color="auto" w:fill="FFFFFF"/>
          <w:lang w:val="ka-GE"/>
        </w:rPr>
        <w:t xml:space="preserve"> </w:t>
      </w:r>
      <w:r w:rsidR="006E7E58">
        <w:rPr>
          <w:rFonts w:ascii="Sylfaen" w:eastAsia="Times New Roman" w:hAnsi="Sylfaen" w:cs="Sylfaen"/>
          <w:bCs/>
          <w:lang w:val="ka-GE"/>
        </w:rPr>
        <w:t>ს</w:t>
      </w:r>
      <w:r w:rsidR="006E7E58" w:rsidRPr="006E7E58">
        <w:rPr>
          <w:rFonts w:ascii="Sylfaen" w:eastAsia="Times New Roman" w:hAnsi="Sylfaen" w:cs="Sylfaen"/>
          <w:bCs/>
          <w:lang w:val="ka-GE"/>
        </w:rPr>
        <w:t>აინფორმაციო</w:t>
      </w:r>
      <w:r w:rsidR="009E78AA" w:rsidRPr="00355C8F">
        <w:rPr>
          <w:rFonts w:ascii="Sylfaen" w:eastAsia="Times New Roman" w:hAnsi="Sylfaen" w:cs="Sylfaen"/>
          <w:bCs/>
          <w:lang w:val="ka-GE"/>
        </w:rPr>
        <w:t xml:space="preserve"> სისტემების </w:t>
      </w:r>
      <w:r w:rsidR="00754572" w:rsidRPr="00355C8F">
        <w:rPr>
          <w:rFonts w:ascii="Sylfaen" w:eastAsia="Times New Roman" w:hAnsi="Sylfaen" w:cs="Sylfaen"/>
          <w:bCs/>
          <w:lang w:val="ka-GE"/>
        </w:rPr>
        <w:t>პროგრამ</w:t>
      </w:r>
      <w:r w:rsidR="00754572">
        <w:rPr>
          <w:rFonts w:ascii="Sylfaen" w:eastAsia="Times New Roman" w:hAnsi="Sylfaen" w:cs="Sylfaen"/>
          <w:bCs/>
          <w:lang w:val="ka-GE"/>
        </w:rPr>
        <w:t>ის</w:t>
      </w:r>
      <w:r w:rsidR="00754572" w:rsidRPr="00355C8F">
        <w:rPr>
          <w:rFonts w:ascii="Sylfaen" w:eastAsia="Times New Roman" w:hAnsi="Sylfaen" w:cs="Sylfaen"/>
          <w:bCs/>
          <w:lang w:val="ka-GE"/>
        </w:rPr>
        <w:t xml:space="preserve"> </w:t>
      </w:r>
      <w:r w:rsidR="009E78AA" w:rsidRPr="00355C8F">
        <w:rPr>
          <w:rFonts w:ascii="Sylfaen" w:eastAsia="Times New Roman" w:hAnsi="Sylfaen" w:cs="Sylfaen"/>
          <w:bCs/>
          <w:lang w:val="ka-GE"/>
        </w:rPr>
        <w:t>(</w:t>
      </w:r>
      <w:r w:rsidR="00355C8F" w:rsidRPr="002E73E7">
        <w:rPr>
          <w:rFonts w:ascii="Sylfaen" w:hAnsi="Sylfaen" w:cs="Arial"/>
          <w:color w:val="333333"/>
          <w:shd w:val="clear" w:color="auto" w:fill="FFFFFF"/>
          <w:lang w:val="ka-GE"/>
        </w:rPr>
        <w:t>Health information Systems Program</w:t>
      </w:r>
      <w:r w:rsidR="009E78AA" w:rsidRPr="00355C8F">
        <w:rPr>
          <w:rFonts w:ascii="Sylfaen" w:eastAsia="Times New Roman" w:hAnsi="Sylfaen" w:cs="Sylfaen"/>
          <w:bCs/>
          <w:lang w:val="ka-GE"/>
        </w:rPr>
        <w:t>)</w:t>
      </w:r>
      <w:r w:rsidR="009E78AA" w:rsidRPr="002E73E7">
        <w:rPr>
          <w:rFonts w:ascii="Sylfaen" w:eastAsia="Times New Roman" w:hAnsi="Sylfaen" w:cs="Sylfaen"/>
          <w:bCs/>
          <w:lang w:val="ka-GE"/>
        </w:rPr>
        <w:t xml:space="preserve"> </w:t>
      </w:r>
      <w:r w:rsidR="00754572">
        <w:rPr>
          <w:rFonts w:ascii="Sylfaen" w:eastAsia="Times New Roman" w:hAnsi="Sylfaen" w:cs="Sylfaen"/>
          <w:bCs/>
          <w:lang w:val="ka-GE"/>
        </w:rPr>
        <w:t xml:space="preserve">ფარგლებში </w:t>
      </w:r>
      <w:r w:rsidR="006E7E58">
        <w:rPr>
          <w:rFonts w:ascii="Sylfaen" w:eastAsia="Times New Roman" w:hAnsi="Sylfaen" w:cs="Sylfaen"/>
          <w:bCs/>
          <w:lang w:val="ka-GE"/>
        </w:rPr>
        <w:t>არსებობს</w:t>
      </w:r>
      <w:r w:rsidR="00355C8F">
        <w:rPr>
          <w:rFonts w:ascii="Sylfaen" w:eastAsia="Times New Roman" w:hAnsi="Sylfaen" w:cs="Sylfaen"/>
          <w:bCs/>
          <w:lang w:val="ka-GE"/>
        </w:rPr>
        <w:t xml:space="preserve"> ინსტრუმენტი</w:t>
      </w:r>
      <w:r w:rsidR="00355C8F" w:rsidRPr="00355C8F">
        <w:rPr>
          <w:rFonts w:ascii="Sylfaen" w:eastAsia="Times New Roman" w:hAnsi="Sylfaen" w:cs="Sylfaen"/>
          <w:bCs/>
          <w:lang w:val="ka-GE"/>
        </w:rPr>
        <w:t xml:space="preserve"> - რაიონული ჯანდაცვის </w:t>
      </w:r>
      <w:r w:rsidR="006E7E58">
        <w:rPr>
          <w:rFonts w:ascii="Sylfaen" w:eastAsia="Times New Roman" w:hAnsi="Sylfaen" w:cs="Sylfaen"/>
          <w:bCs/>
          <w:lang w:val="ka-GE"/>
        </w:rPr>
        <w:t>საინფორმაციო</w:t>
      </w:r>
      <w:r w:rsidR="006E7E58" w:rsidRPr="00355C8F">
        <w:rPr>
          <w:rFonts w:ascii="Sylfaen" w:eastAsia="Times New Roman" w:hAnsi="Sylfaen" w:cs="Sylfaen"/>
          <w:bCs/>
          <w:lang w:val="ka-GE"/>
        </w:rPr>
        <w:t xml:space="preserve"> სისტემ</w:t>
      </w:r>
      <w:r w:rsidR="006E7E58">
        <w:rPr>
          <w:rFonts w:ascii="Sylfaen" w:eastAsia="Times New Roman" w:hAnsi="Sylfaen" w:cs="Sylfaen"/>
          <w:bCs/>
          <w:lang w:val="ka-GE"/>
        </w:rPr>
        <w:t>ა</w:t>
      </w:r>
      <w:r w:rsidR="006E7E58" w:rsidRPr="00355C8F">
        <w:rPr>
          <w:rFonts w:ascii="Sylfaen" w:eastAsia="Times New Roman" w:hAnsi="Sylfaen" w:cs="Sylfaen"/>
          <w:bCs/>
          <w:lang w:val="ka-GE"/>
        </w:rPr>
        <w:t xml:space="preserve"> </w:t>
      </w:r>
      <w:r w:rsidR="00355C8F" w:rsidRPr="00355C8F">
        <w:rPr>
          <w:rFonts w:ascii="Sylfaen" w:eastAsia="Times New Roman" w:hAnsi="Sylfaen" w:cs="Sylfaen"/>
          <w:bCs/>
          <w:lang w:val="ka-GE"/>
        </w:rPr>
        <w:t>(</w:t>
      </w:r>
      <w:r w:rsidR="00355C8F" w:rsidRPr="002E73E7">
        <w:rPr>
          <w:rFonts w:ascii="Sylfaen" w:hAnsi="Sylfaen" w:cs="Calibri"/>
          <w:color w:val="000000"/>
          <w:lang w:val="ka-GE"/>
        </w:rPr>
        <w:t>District Health Information System</w:t>
      </w:r>
      <w:r w:rsidR="00355C8F">
        <w:rPr>
          <w:rFonts w:ascii="Sylfaen" w:eastAsia="Times New Roman" w:hAnsi="Sylfaen" w:cs="Sylfaen"/>
          <w:bCs/>
          <w:lang w:val="ka-GE"/>
        </w:rPr>
        <w:t xml:space="preserve">), </w:t>
      </w:r>
      <w:r w:rsidR="006E7E58">
        <w:rPr>
          <w:rFonts w:ascii="Sylfaen" w:eastAsia="Times New Roman" w:hAnsi="Sylfaen" w:cs="Sylfaen"/>
          <w:bCs/>
          <w:lang w:val="ka-GE"/>
        </w:rPr>
        <w:t>რომელ</w:t>
      </w:r>
      <w:r w:rsidR="00EC604E">
        <w:rPr>
          <w:rFonts w:ascii="Sylfaen" w:eastAsia="Times New Roman" w:hAnsi="Sylfaen" w:cs="Sylfaen"/>
          <w:bCs/>
          <w:lang w:val="ka-GE"/>
        </w:rPr>
        <w:t>საც მხარს უჭერს გლობალური ფონდი და რომელიც</w:t>
      </w:r>
      <w:r w:rsidR="006E7E58">
        <w:rPr>
          <w:rFonts w:ascii="Sylfaen" w:eastAsia="Times New Roman" w:hAnsi="Sylfaen" w:cs="Sylfaen"/>
          <w:bCs/>
          <w:lang w:val="ka-GE"/>
        </w:rPr>
        <w:t xml:space="preserve"> არის აპრობირებული და მსოფლიოს </w:t>
      </w:r>
      <w:r w:rsidR="00596D54">
        <w:rPr>
          <w:rFonts w:ascii="Sylfaen" w:eastAsia="Times New Roman" w:hAnsi="Sylfaen" w:cs="Sylfaen"/>
          <w:bCs/>
          <w:lang w:val="ka-GE"/>
        </w:rPr>
        <w:t>ათეულობით</w:t>
      </w:r>
      <w:r w:rsidR="006E7E58">
        <w:rPr>
          <w:rFonts w:ascii="Sylfaen" w:eastAsia="Times New Roman" w:hAnsi="Sylfaen" w:cs="Sylfaen"/>
          <w:bCs/>
          <w:lang w:val="ka-GE"/>
        </w:rPr>
        <w:t xml:space="preserve"> ქვეყანაში დანერგილი. შესაბამისად, მიზანშეწონილია, </w:t>
      </w:r>
      <w:r w:rsidR="00596D54">
        <w:rPr>
          <w:rFonts w:ascii="Sylfaen" w:eastAsia="Times New Roman" w:hAnsi="Sylfaen" w:cs="Sylfaen"/>
          <w:bCs/>
          <w:lang w:val="ka-GE"/>
        </w:rPr>
        <w:t>ვითანამშრომლოთ</w:t>
      </w:r>
      <w:r w:rsidR="006E7E58">
        <w:rPr>
          <w:rFonts w:ascii="Sylfaen" w:eastAsia="Times New Roman" w:hAnsi="Sylfaen" w:cs="Sylfaen"/>
          <w:bCs/>
          <w:lang w:val="ka-GE"/>
        </w:rPr>
        <w:t xml:space="preserve"> </w:t>
      </w:r>
      <w:r w:rsidR="00317AA5">
        <w:rPr>
          <w:rFonts w:ascii="Sylfaen" w:eastAsia="Times New Roman" w:hAnsi="Sylfaen" w:cs="Sylfaen"/>
          <w:bCs/>
          <w:lang w:val="ka-GE"/>
        </w:rPr>
        <w:lastRenderedPageBreak/>
        <w:t xml:space="preserve">გლობალურ ფონდთან </w:t>
      </w:r>
      <w:r w:rsidR="006E7E58">
        <w:rPr>
          <w:rFonts w:ascii="Sylfaen" w:eastAsia="Times New Roman" w:hAnsi="Sylfaen" w:cs="Sylfaen"/>
          <w:bCs/>
          <w:lang w:val="ka-GE"/>
        </w:rPr>
        <w:t xml:space="preserve">ხსენებული ინსტრუმენტის  ქვეყანაში დანერგვის მიზნით. </w:t>
      </w:r>
      <w:r w:rsidR="002E73E7">
        <w:rPr>
          <w:rFonts w:ascii="Sylfaen" w:eastAsia="Times New Roman" w:hAnsi="Sylfaen" w:cs="Sylfaen"/>
          <w:bCs/>
          <w:lang w:val="ka-GE"/>
        </w:rPr>
        <w:t xml:space="preserve">ასევე, სამინისტრო აქტიურად თანამშრომლობს </w:t>
      </w:r>
      <w:r w:rsidR="00EC604E">
        <w:rPr>
          <w:rFonts w:ascii="Sylfaen" w:eastAsia="Times New Roman" w:hAnsi="Sylfaen" w:cs="Sylfaen"/>
          <w:bCs/>
          <w:lang w:val="ka-GE"/>
        </w:rPr>
        <w:t xml:space="preserve">საქართველოში ჩეხეთის რესპუბლიკის </w:t>
      </w:r>
      <w:r w:rsidR="00525F4F">
        <w:rPr>
          <w:rFonts w:ascii="Sylfaen" w:eastAsia="Times New Roman" w:hAnsi="Sylfaen" w:cs="Sylfaen"/>
          <w:bCs/>
          <w:lang w:val="ka-GE"/>
        </w:rPr>
        <w:t>„</w:t>
      </w:r>
      <w:r w:rsidR="00EC604E">
        <w:rPr>
          <w:rFonts w:ascii="Sylfaen" w:eastAsia="Times New Roman" w:hAnsi="Sylfaen" w:cs="Sylfaen"/>
          <w:bCs/>
          <w:lang w:val="ka-GE"/>
        </w:rPr>
        <w:t>კარიტასთან</w:t>
      </w:r>
      <w:r w:rsidR="00525F4F">
        <w:rPr>
          <w:rFonts w:ascii="Sylfaen" w:eastAsia="Times New Roman" w:hAnsi="Sylfaen" w:cs="Sylfaen"/>
          <w:bCs/>
          <w:lang w:val="ka-GE"/>
        </w:rPr>
        <w:t>“ და გან</w:t>
      </w:r>
      <w:r w:rsidR="00EC604E">
        <w:rPr>
          <w:rFonts w:ascii="Sylfaen" w:eastAsia="Times New Roman" w:hAnsi="Sylfaen" w:cs="Sylfaen"/>
          <w:bCs/>
          <w:lang w:val="ka-GE"/>
        </w:rPr>
        <w:t>ხილვის ეტაპზე</w:t>
      </w:r>
      <w:r w:rsidR="00317AA5">
        <w:rPr>
          <w:rFonts w:ascii="Sylfaen" w:eastAsia="Times New Roman" w:hAnsi="Sylfaen" w:cs="Sylfaen"/>
          <w:bCs/>
          <w:lang w:val="ka-GE"/>
        </w:rPr>
        <w:t>ა</w:t>
      </w:r>
      <w:r w:rsidR="00EC604E">
        <w:rPr>
          <w:rFonts w:ascii="Sylfaen" w:eastAsia="Times New Roman" w:hAnsi="Sylfaen" w:cs="Sylfaen"/>
          <w:bCs/>
          <w:lang w:val="ka-GE"/>
        </w:rPr>
        <w:t xml:space="preserve"> მათი დახმარებით ამბულატორიული სექტორისთვის სამედიცინო ჩანაწერების სისტემის (</w:t>
      </w:r>
      <w:r w:rsidR="00EC604E">
        <w:rPr>
          <w:rFonts w:ascii="Sylfaen" w:eastAsia="Times New Roman" w:hAnsi="Sylfaen" w:cs="Sylfaen"/>
          <w:bCs/>
        </w:rPr>
        <w:t>EMR</w:t>
      </w:r>
      <w:r w:rsidR="00EC604E">
        <w:rPr>
          <w:rFonts w:ascii="Sylfaen" w:eastAsia="Times New Roman" w:hAnsi="Sylfaen" w:cs="Sylfaen"/>
          <w:bCs/>
          <w:lang w:val="ka-GE"/>
        </w:rPr>
        <w:t xml:space="preserve"> სისტემა)</w:t>
      </w:r>
      <w:r w:rsidR="00EC604E">
        <w:rPr>
          <w:rFonts w:ascii="Sylfaen" w:eastAsia="Times New Roman" w:hAnsi="Sylfaen" w:cs="Sylfaen"/>
          <w:bCs/>
        </w:rPr>
        <w:t xml:space="preserve"> </w:t>
      </w:r>
      <w:r w:rsidR="009A3F2C">
        <w:rPr>
          <w:rFonts w:ascii="Sylfaen" w:eastAsia="Times New Roman" w:hAnsi="Sylfaen" w:cs="Sylfaen"/>
          <w:bCs/>
          <w:lang w:val="ka-GE"/>
        </w:rPr>
        <w:t>შემუშავე</w:t>
      </w:r>
      <w:r w:rsidR="00E70B84">
        <w:rPr>
          <w:rFonts w:ascii="Sylfaen" w:eastAsia="Times New Roman" w:hAnsi="Sylfaen" w:cs="Sylfaen"/>
          <w:bCs/>
          <w:lang w:val="ka-GE"/>
        </w:rPr>
        <w:t>ბის გეგმა</w:t>
      </w:r>
      <w:r w:rsidR="00E70B84">
        <w:rPr>
          <w:rFonts w:ascii="Sylfaen" w:eastAsia="Times New Roman" w:hAnsi="Sylfaen" w:cs="Sylfaen"/>
          <w:bCs/>
        </w:rPr>
        <w:t xml:space="preserve">, </w:t>
      </w:r>
      <w:r w:rsidR="00E70B84">
        <w:rPr>
          <w:rFonts w:ascii="Sylfaen" w:eastAsia="Times New Roman" w:hAnsi="Sylfaen" w:cs="Sylfaen"/>
          <w:bCs/>
          <w:lang w:val="ka-GE"/>
        </w:rPr>
        <w:t>რომლის საფუძველზეც შეიქმნება სრულყოფილი ინფორმაციული სისტემა პირველადი ჯანდაცვის სერვისის მიმწოდებელთათვის.</w:t>
      </w:r>
    </w:p>
    <w:p w14:paraId="6C910BF9" w14:textId="77777777" w:rsidR="002E5C2C" w:rsidRPr="002E73E7" w:rsidRDefault="002E5C2C" w:rsidP="002E5C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lang w:val="ka-GE"/>
        </w:rPr>
      </w:pPr>
    </w:p>
    <w:p w14:paraId="13854F36" w14:textId="4AEA6C60" w:rsidR="003D0E05" w:rsidRPr="002E5C2C" w:rsidRDefault="006E7E58" w:rsidP="00AA15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 xml:space="preserve">ყოველივე ზემოხსენებულიდან გამომდინარე, </w:t>
      </w:r>
      <w:r w:rsidR="00E67E35">
        <w:rPr>
          <w:rFonts w:ascii="Sylfaen" w:eastAsia="Times New Roman" w:hAnsi="Sylfaen" w:cs="Sylfaen"/>
          <w:bCs/>
          <w:lang w:val="ka-GE"/>
        </w:rPr>
        <w:t xml:space="preserve">მართებულად მიგვაჩნია, </w:t>
      </w:r>
      <w:r w:rsidR="00E67E35" w:rsidRPr="00355C8F">
        <w:rPr>
          <w:rFonts w:ascii="Sylfaen" w:hAnsi="Sylfaen" w:cs="Sylfaen"/>
          <w:color w:val="000000" w:themeColor="text1"/>
          <w:lang w:val="ka-GE"/>
        </w:rPr>
        <w:t xml:space="preserve">ჯანმრთელობის შესახებ ელექტრონული ჩანაწერების (EHR) </w:t>
      </w:r>
      <w:r w:rsidR="00E67E35">
        <w:rPr>
          <w:rFonts w:ascii="Sylfaen" w:hAnsi="Sylfaen" w:cs="Sylfaen"/>
          <w:color w:val="000000" w:themeColor="text1"/>
          <w:lang w:val="ka-GE"/>
        </w:rPr>
        <w:t xml:space="preserve">სისტემის 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="00E67E35">
        <w:rPr>
          <w:rFonts w:ascii="Sylfaen" w:hAnsi="Sylfaen" w:cs="Sylfaen"/>
          <w:color w:val="000000" w:themeColor="text1"/>
          <w:lang w:val="ka-GE"/>
        </w:rPr>
        <w:t>დანერგვა პირველადი ჯანდაცვის მიმწოდებელი სუბიექტებისთვის გადავადდეს გონივრული ვადით (</w:t>
      </w:r>
      <w:r>
        <w:rPr>
          <w:rFonts w:ascii="Sylfaen" w:hAnsi="Sylfaen" w:cs="Sylfaen"/>
          <w:color w:val="000000" w:themeColor="text1"/>
          <w:lang w:val="ka-GE"/>
        </w:rPr>
        <w:t xml:space="preserve">მაგალითად, დაიწყოს ეტაპობრივად და საქართველოს მასშტაბით სისტემა ამოქმედდეს </w:t>
      </w:r>
      <w:r w:rsidR="00E67E35">
        <w:rPr>
          <w:rFonts w:ascii="Sylfaen" w:hAnsi="Sylfaen" w:cs="Sylfaen"/>
          <w:color w:val="000000" w:themeColor="text1"/>
          <w:lang w:val="ka-GE"/>
        </w:rPr>
        <w:t>2020 წლის</w:t>
      </w:r>
      <w:r w:rsidR="004D36FF">
        <w:rPr>
          <w:rFonts w:ascii="Sylfaen" w:hAnsi="Sylfaen" w:cs="Sylfaen"/>
          <w:color w:val="000000" w:themeColor="text1"/>
          <w:lang w:val="ka-GE"/>
        </w:rPr>
        <w:t xml:space="preserve"> 1</w:t>
      </w:r>
      <w:r w:rsidR="00E67E35">
        <w:rPr>
          <w:rFonts w:ascii="Sylfaen" w:hAnsi="Sylfaen" w:cs="Sylfaen"/>
          <w:color w:val="000000" w:themeColor="text1"/>
          <w:lang w:val="ka-GE"/>
        </w:rPr>
        <w:t xml:space="preserve"> სექტემბ</w:t>
      </w:r>
      <w:r>
        <w:rPr>
          <w:rFonts w:ascii="Sylfaen" w:hAnsi="Sylfaen" w:cs="Sylfaen"/>
          <w:color w:val="000000" w:themeColor="text1"/>
          <w:lang w:val="ka-GE"/>
        </w:rPr>
        <w:t>ე</w:t>
      </w:r>
      <w:r w:rsidR="00E67E35">
        <w:rPr>
          <w:rFonts w:ascii="Sylfaen" w:hAnsi="Sylfaen" w:cs="Sylfaen"/>
          <w:color w:val="000000" w:themeColor="text1"/>
          <w:lang w:val="ka-GE"/>
        </w:rPr>
        <w:t>რ</w:t>
      </w:r>
      <w:r>
        <w:rPr>
          <w:rFonts w:ascii="Sylfaen" w:hAnsi="Sylfaen" w:cs="Sylfaen"/>
          <w:color w:val="000000" w:themeColor="text1"/>
          <w:lang w:val="ka-GE"/>
        </w:rPr>
        <w:t>ს</w:t>
      </w:r>
      <w:r w:rsidR="00E67E35">
        <w:rPr>
          <w:rFonts w:ascii="Sylfaen" w:hAnsi="Sylfaen" w:cs="Sylfaen"/>
          <w:color w:val="000000" w:themeColor="text1"/>
          <w:lang w:val="ka-GE"/>
        </w:rPr>
        <w:t>)</w:t>
      </w:r>
      <w:r w:rsidR="006E4DD9">
        <w:rPr>
          <w:rFonts w:ascii="Sylfaen" w:hAnsi="Sylfaen" w:cs="Sylfaen"/>
          <w:color w:val="000000" w:themeColor="text1"/>
          <w:lang w:val="ka-GE"/>
        </w:rPr>
        <w:t>,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="006E4DD9">
        <w:rPr>
          <w:rFonts w:ascii="Sylfaen" w:hAnsi="Sylfaen" w:cs="Sylfaen"/>
          <w:color w:val="000000" w:themeColor="text1"/>
          <w:lang w:val="ka-GE"/>
        </w:rPr>
        <w:t xml:space="preserve">ხოლო </w:t>
      </w:r>
      <w:r>
        <w:rPr>
          <w:rFonts w:ascii="Sylfaen" w:hAnsi="Sylfaen" w:cs="Sylfaen"/>
          <w:color w:val="000000" w:themeColor="text1"/>
          <w:lang w:val="ka-GE"/>
        </w:rPr>
        <w:t>მიმდინარე ეტაპზე (</w:t>
      </w:r>
      <w:r w:rsidRPr="006E7E58">
        <w:rPr>
          <w:rFonts w:ascii="Sylfaen" w:hAnsi="Sylfaen" w:cs="Sylfaen"/>
          <w:color w:val="000000" w:themeColor="text1"/>
          <w:lang w:val="ka-GE"/>
        </w:rPr>
        <w:t>2019 წლის 1 სექტემბრიდან</w:t>
      </w:r>
      <w:r>
        <w:rPr>
          <w:rFonts w:ascii="Sylfaen" w:hAnsi="Sylfaen" w:cs="Sylfaen"/>
          <w:color w:val="000000" w:themeColor="text1"/>
          <w:lang w:val="ka-GE"/>
        </w:rPr>
        <w:t xml:space="preserve">) </w:t>
      </w:r>
      <w:r w:rsidRPr="006E7E58">
        <w:rPr>
          <w:rFonts w:ascii="Sylfaen" w:hAnsi="Sylfaen" w:cs="Sylfaen"/>
          <w:color w:val="000000" w:themeColor="text1"/>
          <w:lang w:val="ka-GE"/>
        </w:rPr>
        <w:t xml:space="preserve">ელექტრონული ჩანაწერების </w:t>
      </w:r>
      <w:r w:rsidR="006E4DD9" w:rsidRPr="006E7E58">
        <w:rPr>
          <w:rFonts w:ascii="Sylfaen" w:hAnsi="Sylfaen" w:cs="Sylfaen"/>
          <w:color w:val="000000" w:themeColor="text1"/>
          <w:lang w:val="ka-GE"/>
        </w:rPr>
        <w:t xml:space="preserve"> (EHR)</w:t>
      </w:r>
      <w:r w:rsidR="006E4DD9">
        <w:rPr>
          <w:rFonts w:ascii="Sylfaen" w:hAnsi="Sylfaen" w:cs="Sylfaen"/>
          <w:color w:val="000000" w:themeColor="text1"/>
          <w:lang w:val="ka-GE"/>
        </w:rPr>
        <w:t xml:space="preserve"> </w:t>
      </w:r>
      <w:r w:rsidRPr="006E7E58">
        <w:rPr>
          <w:rFonts w:ascii="Sylfaen" w:hAnsi="Sylfaen" w:cs="Sylfaen"/>
          <w:color w:val="000000" w:themeColor="text1"/>
          <w:lang w:val="ka-GE"/>
        </w:rPr>
        <w:t>სისტემ</w:t>
      </w:r>
      <w:r w:rsidR="006E4DD9">
        <w:rPr>
          <w:rFonts w:ascii="Sylfaen" w:hAnsi="Sylfaen" w:cs="Sylfaen"/>
          <w:color w:val="000000" w:themeColor="text1"/>
          <w:lang w:val="ka-GE"/>
        </w:rPr>
        <w:t>აში ჩაერთ</w:t>
      </w:r>
      <w:r w:rsidR="009A3F2C">
        <w:rPr>
          <w:rFonts w:ascii="Sylfaen" w:hAnsi="Sylfaen" w:cs="Sylfaen"/>
          <w:color w:val="000000" w:themeColor="text1"/>
          <w:lang w:val="ka-GE"/>
        </w:rPr>
        <w:t>ონ</w:t>
      </w:r>
      <w:r w:rsidR="006E4DD9">
        <w:rPr>
          <w:rFonts w:ascii="Sylfaen" w:hAnsi="Sylfaen" w:cs="Sylfaen"/>
          <w:color w:val="000000" w:themeColor="text1"/>
          <w:lang w:val="ka-GE"/>
        </w:rPr>
        <w:t>:</w:t>
      </w:r>
      <w:r w:rsidR="000C131A">
        <w:rPr>
          <w:rFonts w:ascii="Sylfaen" w:hAnsi="Sylfaen" w:cs="Sylfaen"/>
          <w:color w:val="000000" w:themeColor="text1"/>
          <w:lang w:val="ka-GE"/>
        </w:rPr>
        <w:t xml:space="preserve"> დღის სტაციონარისა და გადაუდებელი </w:t>
      </w:r>
      <w:r w:rsidR="00AA1509">
        <w:rPr>
          <w:rFonts w:ascii="Sylfaen" w:hAnsi="Sylfaen" w:cs="Sylfaen"/>
          <w:color w:val="000000" w:themeColor="text1"/>
          <w:lang w:val="ka-GE"/>
        </w:rPr>
        <w:t>ამბულატორიული სერვისის მიმწოდებელი პირები.</w:t>
      </w:r>
    </w:p>
    <w:p w14:paraId="7C3C98EA" w14:textId="77777777" w:rsidR="002E5C2C" w:rsidRPr="00355C8F" w:rsidRDefault="002E5C2C" w:rsidP="006B685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hAnsi="Sylfaen"/>
        </w:rPr>
      </w:pPr>
    </w:p>
    <w:p w14:paraId="3BC34218" w14:textId="68593159" w:rsidR="00C0047C" w:rsidRDefault="006E4DD9" w:rsidP="00C0047C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>
        <w:rPr>
          <w:rFonts w:ascii="Sylfaen" w:eastAsia="Times New Roman" w:hAnsi="Sylfaen" w:cs="Times New Roman"/>
          <w:color w:val="000000" w:themeColor="text1"/>
          <w:lang w:val="ka-GE"/>
        </w:rPr>
        <w:t>გთხოვთ თქვენს გადაწყვეტილებას</w:t>
      </w:r>
      <w:r w:rsidR="00525F4F">
        <w:rPr>
          <w:rFonts w:ascii="Sylfaen" w:eastAsia="Times New Roman" w:hAnsi="Sylfaen" w:cs="Times New Roman"/>
          <w:color w:val="000000" w:themeColor="text1"/>
          <w:lang w:val="ka-GE"/>
        </w:rPr>
        <w:t>,</w:t>
      </w:r>
      <w:r>
        <w:rPr>
          <w:rFonts w:ascii="Sylfaen" w:eastAsia="Times New Roman" w:hAnsi="Sylfaen" w:cs="Times New Roman"/>
          <w:color w:val="000000" w:themeColor="text1"/>
          <w:lang w:val="ka-GE"/>
        </w:rPr>
        <w:t xml:space="preserve"> 2019 წლის 1 სექტემბრიდან</w:t>
      </w:r>
      <w:r w:rsidR="00525F4F">
        <w:rPr>
          <w:rFonts w:ascii="Sylfaen" w:eastAsia="Times New Roman" w:hAnsi="Sylfaen" w:cs="Times New Roman"/>
          <w:color w:val="000000" w:themeColor="text1"/>
          <w:lang w:val="ka-GE"/>
        </w:rPr>
        <w:t>,</w:t>
      </w:r>
      <w:r>
        <w:rPr>
          <w:rFonts w:ascii="Sylfaen" w:eastAsia="Times New Roman" w:hAnsi="Sylfaen" w:cs="Times New Roman"/>
          <w:color w:val="000000" w:themeColor="text1"/>
          <w:lang w:val="ka-GE"/>
        </w:rPr>
        <w:t xml:space="preserve"> </w:t>
      </w:r>
      <w:r w:rsidRPr="006E4DD9">
        <w:rPr>
          <w:rFonts w:ascii="Sylfaen" w:eastAsia="Times New Roman" w:hAnsi="Sylfaen" w:cs="Times New Roman"/>
          <w:color w:val="000000" w:themeColor="text1"/>
          <w:lang w:val="ka-GE"/>
        </w:rPr>
        <w:t>პირველადი ჯანდაცვის მიმწოდებელი სუბიექტებისთვის ელექტრონული ჩანაწერების  (EHR) სისტემ</w:t>
      </w:r>
      <w:r>
        <w:rPr>
          <w:rFonts w:ascii="Sylfaen" w:eastAsia="Times New Roman" w:hAnsi="Sylfaen" w:cs="Times New Roman"/>
          <w:color w:val="000000" w:themeColor="text1"/>
          <w:lang w:val="ka-GE"/>
        </w:rPr>
        <w:t xml:space="preserve">ის </w:t>
      </w:r>
      <w:r w:rsidR="00525F4F">
        <w:rPr>
          <w:rFonts w:ascii="Sylfaen" w:eastAsia="Times New Roman" w:hAnsi="Sylfaen" w:cs="Times New Roman"/>
          <w:color w:val="000000" w:themeColor="text1"/>
          <w:lang w:val="ka-GE"/>
        </w:rPr>
        <w:t>ამოქმედების გადავადების თაობაზე,  ზემოაღნიშნული პრინციპით (ეტაპობრივი განხორციელება).</w:t>
      </w:r>
    </w:p>
    <w:p w14:paraId="54FC983F" w14:textId="77777777" w:rsidR="00AA1509" w:rsidRDefault="00AA1509" w:rsidP="00C0047C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p w14:paraId="4CCB5A93" w14:textId="77777777" w:rsidR="006E4DD9" w:rsidRPr="00355C8F" w:rsidRDefault="006E4DD9" w:rsidP="00C0047C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>
        <w:rPr>
          <w:rFonts w:ascii="Sylfaen" w:eastAsia="Times New Roman" w:hAnsi="Sylfaen" w:cs="Times New Roman"/>
          <w:color w:val="000000" w:themeColor="text1"/>
          <w:lang w:val="ka-GE"/>
        </w:rPr>
        <w:t>თქვენი თანხმობის შემთხვევაში, უზრუნველვყოფთ ცვლილებების შეტანას შესაბამის ნორმატიულ აქტში.</w:t>
      </w:r>
    </w:p>
    <w:p w14:paraId="305E9AA9" w14:textId="77777777" w:rsidR="003A3656" w:rsidRDefault="003A3656" w:rsidP="006B685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</w:p>
    <w:p w14:paraId="38601665" w14:textId="77777777" w:rsidR="00C0047C" w:rsidRPr="00355C8F" w:rsidRDefault="00C0047C" w:rsidP="006B685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>
        <w:rPr>
          <w:rFonts w:ascii="Sylfaen" w:eastAsia="Times New Roman" w:hAnsi="Sylfaen" w:cs="Sylfaen"/>
          <w:color w:val="000000" w:themeColor="text1"/>
          <w:lang w:val="ka-GE"/>
        </w:rPr>
        <w:t>პატივისცემით,</w:t>
      </w:r>
    </w:p>
    <w:p w14:paraId="11BBBFD9" w14:textId="2400F47A" w:rsidR="00102DDC" w:rsidRPr="003607BC" w:rsidRDefault="00102DDC" w:rsidP="006B685A">
      <w:pPr>
        <w:spacing w:after="0" w:line="240" w:lineRule="auto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sectPr w:rsidR="00102DDC" w:rsidRPr="003607BC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CC"/>
    <w:rsid w:val="000215C3"/>
    <w:rsid w:val="000B0BD4"/>
    <w:rsid w:val="000C131A"/>
    <w:rsid w:val="00102DDC"/>
    <w:rsid w:val="001C4D3F"/>
    <w:rsid w:val="002B14EB"/>
    <w:rsid w:val="002E5C2C"/>
    <w:rsid w:val="002E6937"/>
    <w:rsid w:val="002E73E7"/>
    <w:rsid w:val="00317AA5"/>
    <w:rsid w:val="00355C8F"/>
    <w:rsid w:val="003607BC"/>
    <w:rsid w:val="003A3656"/>
    <w:rsid w:val="003D0E05"/>
    <w:rsid w:val="00401C92"/>
    <w:rsid w:val="004772B9"/>
    <w:rsid w:val="004C4534"/>
    <w:rsid w:val="004D36FF"/>
    <w:rsid w:val="005146BF"/>
    <w:rsid w:val="00525F4F"/>
    <w:rsid w:val="00596D54"/>
    <w:rsid w:val="005B210A"/>
    <w:rsid w:val="005D2967"/>
    <w:rsid w:val="00623270"/>
    <w:rsid w:val="006B685A"/>
    <w:rsid w:val="006E3D41"/>
    <w:rsid w:val="006E4DD9"/>
    <w:rsid w:val="006E7E58"/>
    <w:rsid w:val="00754572"/>
    <w:rsid w:val="0078328D"/>
    <w:rsid w:val="007D0E31"/>
    <w:rsid w:val="008631CC"/>
    <w:rsid w:val="00904207"/>
    <w:rsid w:val="00925F02"/>
    <w:rsid w:val="009446BB"/>
    <w:rsid w:val="009A3F2C"/>
    <w:rsid w:val="009A608D"/>
    <w:rsid w:val="009E78AA"/>
    <w:rsid w:val="00A31A9E"/>
    <w:rsid w:val="00A611B2"/>
    <w:rsid w:val="00AA1509"/>
    <w:rsid w:val="00AD1F45"/>
    <w:rsid w:val="00B36DB6"/>
    <w:rsid w:val="00BE04B0"/>
    <w:rsid w:val="00BE4B7A"/>
    <w:rsid w:val="00C0047C"/>
    <w:rsid w:val="00C33160"/>
    <w:rsid w:val="00C35435"/>
    <w:rsid w:val="00C46C97"/>
    <w:rsid w:val="00C511AC"/>
    <w:rsid w:val="00C55306"/>
    <w:rsid w:val="00CB45BA"/>
    <w:rsid w:val="00D10C5B"/>
    <w:rsid w:val="00DB0A50"/>
    <w:rsid w:val="00DD3A6C"/>
    <w:rsid w:val="00E26F95"/>
    <w:rsid w:val="00E67E35"/>
    <w:rsid w:val="00E70B84"/>
    <w:rsid w:val="00EA02C4"/>
    <w:rsid w:val="00EC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904AD"/>
  <w15:docId w15:val="{A8A2C1AC-8CA9-480D-8914-E6984EBF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1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1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1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Nia Khachidze</cp:lastModifiedBy>
  <cp:revision>14</cp:revision>
  <cp:lastPrinted>2019-07-22T06:38:00Z</cp:lastPrinted>
  <dcterms:created xsi:type="dcterms:W3CDTF">2019-07-19T17:13:00Z</dcterms:created>
  <dcterms:modified xsi:type="dcterms:W3CDTF">2019-07-22T09:41:00Z</dcterms:modified>
</cp:coreProperties>
</file>